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9D0" w:rsidRDefault="00F619D0" w:rsidP="00F619D0">
      <w:pPr>
        <w:pStyle w:val="a4"/>
        <w:spacing w:after="640" w:line="240" w:lineRule="auto"/>
        <w:ind w:firstLine="0"/>
        <w:jc w:val="right"/>
      </w:pPr>
      <w:r w:rsidRPr="00F619D0">
        <w:rPr>
          <w:lang w:eastAsia="ru-RU" w:bidi="ru-RU"/>
        </w:rPr>
        <w:t>Про</w:t>
      </w:r>
      <w:r>
        <w:rPr>
          <w:lang w:eastAsia="ru-RU" w:bidi="ru-RU"/>
        </w:rPr>
        <w:t>є</w:t>
      </w:r>
      <w:r w:rsidRPr="00F619D0">
        <w:rPr>
          <w:lang w:eastAsia="ru-RU" w:bidi="ru-RU"/>
        </w:rPr>
        <w:t>кт</w:t>
      </w:r>
    </w:p>
    <w:p w:rsidR="00F619D0" w:rsidRDefault="00F619D0" w:rsidP="00F619D0">
      <w:pPr>
        <w:pStyle w:val="a4"/>
        <w:spacing w:line="240" w:lineRule="auto"/>
        <w:ind w:firstLine="0"/>
        <w:jc w:val="center"/>
      </w:pPr>
      <w:r>
        <w:rPr>
          <w:b/>
          <w:bCs/>
        </w:rPr>
        <w:t>РІШЕННЯ</w:t>
      </w:r>
    </w:p>
    <w:p w:rsidR="00F619D0" w:rsidRDefault="00F619D0" w:rsidP="00F619D0">
      <w:pPr>
        <w:pStyle w:val="a4"/>
        <w:spacing w:line="240" w:lineRule="auto"/>
        <w:ind w:firstLine="0"/>
        <w:jc w:val="center"/>
      </w:pPr>
      <w:r>
        <w:t>Вченої ради Харківського національного університету</w:t>
      </w:r>
      <w:r>
        <w:br/>
        <w:t>імені В.Н. Каразіна з питання: «Про затвердження Положення про</w:t>
      </w:r>
      <w:r>
        <w:br/>
        <w:t>біологічний факультет Харківського національного університету</w:t>
      </w:r>
    </w:p>
    <w:p w:rsidR="00F619D0" w:rsidRDefault="00F619D0" w:rsidP="00F619D0">
      <w:pPr>
        <w:pStyle w:val="a4"/>
        <w:tabs>
          <w:tab w:val="left" w:leader="underscore" w:pos="859"/>
          <w:tab w:val="left" w:leader="underscore" w:pos="5626"/>
        </w:tabs>
        <w:spacing w:after="320" w:line="240" w:lineRule="auto"/>
        <w:ind w:firstLine="0"/>
        <w:jc w:val="center"/>
      </w:pPr>
      <w:r>
        <w:t>імені В.Н. Каразіна у новій редакції»</w:t>
      </w:r>
      <w:r>
        <w:br/>
      </w:r>
      <w:r>
        <w:rPr>
          <w:b/>
          <w:bCs/>
        </w:rPr>
        <w:t>від “</w:t>
      </w:r>
      <w:r>
        <w:rPr>
          <w:b/>
          <w:bCs/>
        </w:rPr>
        <w:tab/>
        <w:t>”2026 року, протокол №</w:t>
      </w:r>
      <w:r>
        <w:rPr>
          <w:b/>
          <w:bCs/>
        </w:rPr>
        <w:tab/>
      </w:r>
    </w:p>
    <w:p w:rsidR="00F619D0" w:rsidRDefault="00F619D0" w:rsidP="00F619D0">
      <w:pPr>
        <w:pStyle w:val="a4"/>
        <w:ind w:firstLine="740"/>
        <w:jc w:val="both"/>
      </w:pPr>
      <w:r>
        <w:t>Заслухавши інформацію проректора з адміністративної та кадрової роботи ДОБРЕЛІ Володимира Антоновича стосовно необхідності затвердження Положення про біологічний факультет Харківського національного університету імені В.Н. Каразіна у новій редакції, на підставі підпункту 22 пункту 13.2. Статуту Харківського національного університету імені В. Н. Каразіна, Вчена рада ухвалила:</w:t>
      </w:r>
    </w:p>
    <w:p w:rsidR="00F619D0" w:rsidRDefault="00F619D0" w:rsidP="00F619D0">
      <w:pPr>
        <w:pStyle w:val="a4"/>
        <w:numPr>
          <w:ilvl w:val="0"/>
          <w:numId w:val="1"/>
        </w:numPr>
        <w:tabs>
          <w:tab w:val="left" w:pos="1114"/>
        </w:tabs>
        <w:ind w:firstLine="740"/>
        <w:jc w:val="both"/>
      </w:pPr>
      <w:r>
        <w:t>Затвердити Положення про біологічний факультет Харківського національного університету імені В.Н. Каразіна у новій редакції (додаток 1).</w:t>
      </w:r>
    </w:p>
    <w:p w:rsidR="00F619D0" w:rsidRDefault="00F619D0" w:rsidP="00F619D0">
      <w:pPr>
        <w:pStyle w:val="a4"/>
        <w:numPr>
          <w:ilvl w:val="0"/>
          <w:numId w:val="1"/>
        </w:numPr>
        <w:tabs>
          <w:tab w:val="left" w:pos="1114"/>
        </w:tabs>
        <w:spacing w:after="1100"/>
        <w:ind w:firstLine="740"/>
        <w:jc w:val="both"/>
      </w:pPr>
      <w:r>
        <w:t>Визнати Положення про біологічний факультет Харківського національного університету імені В.Н. Каразіна, Вченої ради від 21 січня 2019 року, протокол № 1, таким, що втратило чинність із дати введення в дію нової редакції Положення, затвердженого пунктом 1 цього рішення.</w:t>
      </w:r>
    </w:p>
    <w:p w:rsidR="0081469D" w:rsidRDefault="0081469D">
      <w:pPr>
        <w:spacing w:line="1" w:lineRule="exact"/>
      </w:pPr>
      <w:bookmarkStart w:id="0" w:name="_GoBack"/>
      <w:bookmarkEnd w:id="0"/>
    </w:p>
    <w:sectPr w:rsidR="0081469D">
      <w:pgSz w:w="11900" w:h="16840"/>
      <w:pgMar w:top="1110" w:right="772" w:bottom="1110" w:left="1663" w:header="682" w:footer="682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0E5" w:rsidRDefault="00E460E5">
      <w:r>
        <w:separator/>
      </w:r>
    </w:p>
  </w:endnote>
  <w:endnote w:type="continuationSeparator" w:id="0">
    <w:p w:rsidR="00E460E5" w:rsidRDefault="00E46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0E5" w:rsidRDefault="00E460E5"/>
  </w:footnote>
  <w:footnote w:type="continuationSeparator" w:id="0">
    <w:p w:rsidR="00E460E5" w:rsidRDefault="00E460E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87167D"/>
    <w:multiLevelType w:val="multilevel"/>
    <w:tmpl w:val="DD0214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A1A1A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69D"/>
    <w:rsid w:val="0081469D"/>
    <w:rsid w:val="00E460E5"/>
    <w:rsid w:val="00EC3170"/>
    <w:rsid w:val="00F61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E9D1F"/>
  <w15:docId w15:val="{EA80C8C8-863D-4F52-AC2D-7B5B34549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A1A1A"/>
      <w:sz w:val="28"/>
      <w:szCs w:val="28"/>
      <w:u w:val="none"/>
    </w:rPr>
  </w:style>
  <w:style w:type="paragraph" w:customStyle="1" w:styleId="a4">
    <w:name w:val="Основной текст"/>
    <w:basedOn w:val="a"/>
    <w:link w:val="a3"/>
    <w:pPr>
      <w:spacing w:line="276" w:lineRule="auto"/>
      <w:ind w:firstLine="400"/>
    </w:pPr>
    <w:rPr>
      <w:rFonts w:ascii="Times New Roman" w:eastAsia="Times New Roman" w:hAnsi="Times New Roman" w:cs="Times New Roman"/>
      <w:color w:val="1A1A1A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F619D0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619D0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667</Words>
  <Characters>381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CCTforH#1</cp:lastModifiedBy>
  <cp:revision>2</cp:revision>
  <cp:lastPrinted>2026-02-17T13:58:00Z</cp:lastPrinted>
  <dcterms:created xsi:type="dcterms:W3CDTF">2026-02-17T13:55:00Z</dcterms:created>
  <dcterms:modified xsi:type="dcterms:W3CDTF">2026-02-17T14:35:00Z</dcterms:modified>
</cp:coreProperties>
</file>